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29D" w:rsidRPr="00594B76" w:rsidRDefault="0094329D">
      <w:pPr>
        <w:rPr>
          <w:sz w:val="24"/>
          <w:szCs w:val="24"/>
        </w:rPr>
      </w:pPr>
      <w:r w:rsidRPr="00594B76">
        <w:rPr>
          <w:sz w:val="24"/>
          <w:szCs w:val="24"/>
        </w:rPr>
        <w:t xml:space="preserve">Lorraine Vazquez </w:t>
      </w:r>
    </w:p>
    <w:p w:rsidR="0094329D" w:rsidRPr="00594B76" w:rsidRDefault="0094329D">
      <w:pPr>
        <w:rPr>
          <w:sz w:val="24"/>
          <w:szCs w:val="24"/>
        </w:rPr>
      </w:pPr>
      <w:r w:rsidRPr="00594B76">
        <w:rPr>
          <w:sz w:val="24"/>
          <w:szCs w:val="24"/>
        </w:rPr>
        <w:t xml:space="preserve">CBSE 7201T </w:t>
      </w:r>
    </w:p>
    <w:p w:rsidR="0094329D" w:rsidRPr="00594B76" w:rsidRDefault="0094329D">
      <w:pPr>
        <w:rPr>
          <w:sz w:val="24"/>
          <w:szCs w:val="24"/>
        </w:rPr>
      </w:pPr>
      <w:r w:rsidRPr="00594B76">
        <w:rPr>
          <w:sz w:val="24"/>
          <w:szCs w:val="24"/>
        </w:rPr>
        <w:t xml:space="preserve">Dr. O’Connor- </w:t>
      </w:r>
      <w:proofErr w:type="spellStart"/>
      <w:r w:rsidRPr="00594B76">
        <w:rPr>
          <w:sz w:val="24"/>
          <w:szCs w:val="24"/>
        </w:rPr>
        <w:t>Petruso</w:t>
      </w:r>
      <w:proofErr w:type="spellEnd"/>
      <w:r w:rsidRPr="00594B76">
        <w:rPr>
          <w:sz w:val="24"/>
          <w:szCs w:val="24"/>
        </w:rPr>
        <w:t xml:space="preserve"> </w:t>
      </w:r>
    </w:p>
    <w:p w:rsidR="0094329D" w:rsidRPr="00594B76" w:rsidRDefault="0094329D">
      <w:pPr>
        <w:rPr>
          <w:sz w:val="24"/>
          <w:szCs w:val="24"/>
        </w:rPr>
      </w:pPr>
      <w:r w:rsidRPr="00594B76">
        <w:rPr>
          <w:sz w:val="24"/>
          <w:szCs w:val="24"/>
        </w:rPr>
        <w:t>Reflection #1</w:t>
      </w:r>
    </w:p>
    <w:p w:rsidR="0094329D" w:rsidRPr="00594B76" w:rsidRDefault="0094329D">
      <w:pPr>
        <w:rPr>
          <w:i/>
          <w:sz w:val="24"/>
          <w:szCs w:val="24"/>
        </w:rPr>
      </w:pPr>
    </w:p>
    <w:p w:rsidR="0094329D" w:rsidRPr="00594B76" w:rsidRDefault="0094329D">
      <w:pPr>
        <w:rPr>
          <w:i/>
          <w:sz w:val="24"/>
          <w:szCs w:val="24"/>
        </w:rPr>
      </w:pPr>
      <w:r w:rsidRPr="00594B76">
        <w:rPr>
          <w:i/>
          <w:sz w:val="24"/>
          <w:szCs w:val="24"/>
        </w:rPr>
        <w:tab/>
        <w:t xml:space="preserve">How do the ideas of social justice, collaboration, critical self-evaluation and diversity align with our course objectives and outcomes, and pertain to us as pedagogues? </w:t>
      </w:r>
    </w:p>
    <w:p w:rsidR="0094329D" w:rsidRPr="00594B76" w:rsidRDefault="0094329D">
      <w:pPr>
        <w:rPr>
          <w:sz w:val="24"/>
          <w:szCs w:val="24"/>
        </w:rPr>
      </w:pPr>
    </w:p>
    <w:p w:rsidR="0094329D" w:rsidRPr="00594B76" w:rsidRDefault="0094329D">
      <w:pPr>
        <w:rPr>
          <w:sz w:val="24"/>
          <w:szCs w:val="24"/>
        </w:rPr>
      </w:pPr>
      <w:r w:rsidRPr="00594B76">
        <w:rPr>
          <w:sz w:val="24"/>
          <w:szCs w:val="24"/>
        </w:rPr>
        <w:tab/>
        <w:t>The ideas of the School of Education are very much align with the main objectives and expected outcomes of our course, while researching my Action Research topic I came across an array of social justice issues that are targeted into this area of education and multiculturalism. This class encourages us to find a problem something that we want to fix and try to resolve it</w:t>
      </w:r>
      <w:r w:rsidR="00C90E70" w:rsidRPr="00594B76">
        <w:rPr>
          <w:sz w:val="24"/>
          <w:szCs w:val="24"/>
        </w:rPr>
        <w:t>, it involves us into the community to feel the real sense of education. We see how important it is to be exposed to different types of children, where it is cultural backgrounds, learning styles or language. The school of education exposes future teacher to each of these differences or challenges and prepares us for the real New York City classroom the great salad bowl. The school of education exposes us to courses and opportunities that brings upon different set</w:t>
      </w:r>
      <w:r w:rsidR="004E2084">
        <w:rPr>
          <w:sz w:val="24"/>
          <w:szCs w:val="24"/>
        </w:rPr>
        <w:t xml:space="preserve">tings in the educational field. By providing our teachers will the tools and knowledge to overcome todays multicultural classroom by guiding us towards achieving an environment where the children will feel more comfortable to learn and accept each other. The School of Education sets the example for us future educators by having accepting professors and courses that truly reflect their beliefs. While sitting in on any education course at Brooklyn College you will feel the acceptance and the </w:t>
      </w:r>
      <w:r w:rsidR="00B1666F">
        <w:rPr>
          <w:sz w:val="24"/>
          <w:szCs w:val="24"/>
        </w:rPr>
        <w:t xml:space="preserve">Schools of Educations main objectives. </w:t>
      </w:r>
    </w:p>
    <w:p w:rsidR="00C90E70" w:rsidRPr="00594B76" w:rsidRDefault="00C90E70">
      <w:pPr>
        <w:rPr>
          <w:sz w:val="24"/>
          <w:szCs w:val="24"/>
        </w:rPr>
      </w:pPr>
      <w:r w:rsidRPr="00594B76">
        <w:rPr>
          <w:sz w:val="24"/>
          <w:szCs w:val="24"/>
        </w:rPr>
        <w:tab/>
        <w:t>We are encouraged as pedagogues to reflect and self-criticize, while we are expected</w:t>
      </w:r>
      <w:r w:rsidR="0074752E" w:rsidRPr="00594B76">
        <w:rPr>
          <w:sz w:val="24"/>
          <w:szCs w:val="24"/>
        </w:rPr>
        <w:t xml:space="preserve"> on most courses</w:t>
      </w:r>
      <w:r w:rsidRPr="00594B76">
        <w:rPr>
          <w:sz w:val="24"/>
          <w:szCs w:val="24"/>
        </w:rPr>
        <w:t xml:space="preserve"> to write reflections </w:t>
      </w:r>
      <w:r w:rsidR="0074752E" w:rsidRPr="00594B76">
        <w:rPr>
          <w:sz w:val="24"/>
          <w:szCs w:val="24"/>
        </w:rPr>
        <w:t xml:space="preserve">on theorist and many readings, the professors are encouraging us as future teachers reflect on our educational beliefs and methodologies. Self- reflection has helped me at work with reflecting on what works for my students and what does not. </w:t>
      </w:r>
    </w:p>
    <w:p w:rsidR="004E2084" w:rsidRDefault="0074752E">
      <w:pPr>
        <w:rPr>
          <w:sz w:val="24"/>
          <w:szCs w:val="24"/>
        </w:rPr>
      </w:pPr>
      <w:r w:rsidRPr="00594B76">
        <w:rPr>
          <w:sz w:val="24"/>
          <w:szCs w:val="24"/>
        </w:rPr>
        <w:tab/>
        <w:t xml:space="preserve">Through my action research project I want to introduce if not reinforce the use of technology to help ESL students achieve better ELA scores. The </w:t>
      </w:r>
      <w:r w:rsidR="00594B76" w:rsidRPr="00594B76">
        <w:rPr>
          <w:sz w:val="24"/>
          <w:szCs w:val="24"/>
        </w:rPr>
        <w:t>School of E</w:t>
      </w:r>
      <w:r w:rsidRPr="00594B76">
        <w:rPr>
          <w:sz w:val="24"/>
          <w:szCs w:val="24"/>
        </w:rPr>
        <w:t xml:space="preserve">ducation has broader my experience with technology by offering courses dedicated to the incorporation of technology into the everyday classroom, I have learned that technology can be used to support </w:t>
      </w:r>
      <w:r w:rsidRPr="00594B76">
        <w:rPr>
          <w:sz w:val="24"/>
          <w:szCs w:val="24"/>
        </w:rPr>
        <w:lastRenderedPageBreak/>
        <w:t xml:space="preserve">and motivate </w:t>
      </w:r>
      <w:r w:rsidR="00594B76" w:rsidRPr="00594B76">
        <w:rPr>
          <w:sz w:val="24"/>
          <w:szCs w:val="24"/>
        </w:rPr>
        <w:t xml:space="preserve">students into further learning. I think that most of my action research project aligns with most of the ideas presented by the School of Education. </w:t>
      </w:r>
      <w:bookmarkStart w:id="0" w:name="_GoBack"/>
      <w:bookmarkEnd w:id="0"/>
    </w:p>
    <w:p w:rsidR="00594B76" w:rsidRPr="00594B76" w:rsidRDefault="00594B76" w:rsidP="004E2084">
      <w:pPr>
        <w:ind w:firstLine="720"/>
        <w:rPr>
          <w:sz w:val="24"/>
          <w:szCs w:val="24"/>
        </w:rPr>
      </w:pPr>
      <w:r w:rsidRPr="00594B76">
        <w:rPr>
          <w:sz w:val="24"/>
          <w:szCs w:val="24"/>
        </w:rPr>
        <w:t xml:space="preserve">Our children need well rounded pedagogues to encourage them and guide them through their educational careers and the School of Education is creating the most productive and diverse curriculum to ensure that future teachers are culturally aware. </w:t>
      </w:r>
    </w:p>
    <w:p w:rsidR="00594B76" w:rsidRPr="00594B76" w:rsidRDefault="00594B76">
      <w:pPr>
        <w:rPr>
          <w:sz w:val="24"/>
          <w:szCs w:val="24"/>
        </w:rPr>
      </w:pPr>
      <w:r w:rsidRPr="00594B76">
        <w:rPr>
          <w:sz w:val="24"/>
          <w:szCs w:val="24"/>
        </w:rPr>
        <w:tab/>
        <w:t xml:space="preserve">I think that a very powerful tool that us being presented to us here is how to self-evaluate, this skill should be introduced early on our elementary years, this creates an individual that is not afraid to look back and see what they missed or to receive criticism from others. </w:t>
      </w:r>
    </w:p>
    <w:p w:rsidR="0094329D" w:rsidRDefault="0094329D"/>
    <w:p w:rsidR="0094329D" w:rsidRDefault="004E2084" w:rsidP="004E2084">
      <w:pPr>
        <w:jc w:val="center"/>
      </w:pPr>
      <w:r>
        <w:t>References</w:t>
      </w:r>
    </w:p>
    <w:p w:rsidR="004E2084" w:rsidRDefault="004E2084" w:rsidP="004E2084">
      <w:pPr>
        <w:jc w:val="center"/>
      </w:pPr>
    </w:p>
    <w:p w:rsidR="004E2084" w:rsidRDefault="004E2084" w:rsidP="004E2084">
      <w:pPr>
        <w:pStyle w:val="ListParagraph"/>
        <w:numPr>
          <w:ilvl w:val="0"/>
          <w:numId w:val="1"/>
        </w:numPr>
        <w:jc w:val="both"/>
      </w:pPr>
      <w:r w:rsidRPr="004E2084">
        <w:t>The School of Education Brooklyn College City University of New York. (</w:t>
      </w:r>
      <w:proofErr w:type="spellStart"/>
      <w:r w:rsidRPr="004E2084">
        <w:t>n.d.</w:t>
      </w:r>
      <w:proofErr w:type="spellEnd"/>
      <w:r w:rsidRPr="004E2084">
        <w:t xml:space="preserve">). Conceptual </w:t>
      </w:r>
      <w:r w:rsidRPr="004E2084">
        <w:tab/>
        <w:t>Framework. Retrieved from http://schooled.brooklyn.cuny.edu/IR-CF.htm</w:t>
      </w:r>
    </w:p>
    <w:sectPr w:rsidR="004E20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754797"/>
    <w:multiLevelType w:val="hybridMultilevel"/>
    <w:tmpl w:val="FE92D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29D"/>
    <w:rsid w:val="004E2084"/>
    <w:rsid w:val="00594B76"/>
    <w:rsid w:val="0074752E"/>
    <w:rsid w:val="00823EDD"/>
    <w:rsid w:val="0094329D"/>
    <w:rsid w:val="00B1666F"/>
    <w:rsid w:val="00C90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0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0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lorraine</dc:creator>
  <cp:lastModifiedBy>First Floor</cp:lastModifiedBy>
  <cp:revision>4</cp:revision>
  <dcterms:created xsi:type="dcterms:W3CDTF">2012-09-11T01:24:00Z</dcterms:created>
  <dcterms:modified xsi:type="dcterms:W3CDTF">2012-09-25T17:36:00Z</dcterms:modified>
</cp:coreProperties>
</file>